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68A8" w14:textId="2EE8E5CD" w:rsidR="00577277" w:rsidRPr="000B4BCE" w:rsidRDefault="00577277">
      <w:pPr>
        <w:rPr>
          <w:rFonts w:ascii="Tahoma" w:hAnsi="Tahoma" w:cs="Tahoma"/>
        </w:rPr>
      </w:pPr>
    </w:p>
    <w:tbl>
      <w:tblPr>
        <w:tblW w:w="157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311"/>
        <w:gridCol w:w="1134"/>
        <w:gridCol w:w="653"/>
        <w:gridCol w:w="1615"/>
        <w:gridCol w:w="762"/>
        <w:gridCol w:w="1789"/>
        <w:gridCol w:w="747"/>
        <w:gridCol w:w="671"/>
        <w:gridCol w:w="2693"/>
        <w:gridCol w:w="1978"/>
        <w:gridCol w:w="1262"/>
        <w:gridCol w:w="155"/>
      </w:tblGrid>
      <w:tr w:rsidR="00577277" w:rsidRPr="000B4BCE" w14:paraId="63C62779" w14:textId="77777777" w:rsidTr="006C2E02">
        <w:trPr>
          <w:trHeight w:val="151"/>
        </w:trPr>
        <w:tc>
          <w:tcPr>
            <w:tcW w:w="15728" w:type="dxa"/>
            <w:gridSpan w:val="13"/>
            <w:shd w:val="clear" w:color="auto" w:fill="auto"/>
            <w:noWrap/>
            <w:vAlign w:val="bottom"/>
            <w:hideMark/>
          </w:tcPr>
          <w:p w14:paraId="3F20AE29" w14:textId="4AC1CB83" w:rsidR="00577277" w:rsidRPr="000B4BCE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DIOCESE DE IGUATU</w:t>
            </w:r>
            <w:r w:rsidR="00B53E5A" w:rsidRPr="000B4B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 xml:space="preserve"> – ZONAL 6</w:t>
            </w:r>
          </w:p>
        </w:tc>
      </w:tr>
      <w:tr w:rsidR="00577277" w:rsidRPr="000B4BCE" w14:paraId="491F7101" w14:textId="77777777" w:rsidTr="006C2E02">
        <w:trPr>
          <w:trHeight w:val="151"/>
        </w:trPr>
        <w:tc>
          <w:tcPr>
            <w:tcW w:w="15728" w:type="dxa"/>
            <w:gridSpan w:val="13"/>
            <w:shd w:val="clear" w:color="auto" w:fill="auto"/>
            <w:noWrap/>
            <w:vAlign w:val="bottom"/>
            <w:hideMark/>
          </w:tcPr>
          <w:p w14:paraId="43E5273F" w14:textId="77777777" w:rsidR="00577277" w:rsidRPr="000B4BCE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577277" w:rsidRPr="000B4BCE" w14:paraId="484A1B75" w14:textId="77777777" w:rsidTr="006C2E02">
        <w:trPr>
          <w:trHeight w:val="182"/>
        </w:trPr>
        <w:tc>
          <w:tcPr>
            <w:tcW w:w="2269" w:type="dxa"/>
            <w:gridSpan w:val="2"/>
            <w:shd w:val="clear" w:color="auto" w:fill="auto"/>
            <w:noWrap/>
            <w:vAlign w:val="bottom"/>
            <w:hideMark/>
          </w:tcPr>
          <w:p w14:paraId="563F1A63" w14:textId="77777777" w:rsidR="00577277" w:rsidRPr="000B4BC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59" w:type="dxa"/>
            <w:gridSpan w:val="11"/>
            <w:shd w:val="clear" w:color="auto" w:fill="auto"/>
            <w:noWrap/>
            <w:vAlign w:val="bottom"/>
            <w:hideMark/>
          </w:tcPr>
          <w:p w14:paraId="4DE43ECD" w14:textId="77777777" w:rsidR="00577277" w:rsidRPr="000B4BCE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URGENCIA MISSÃO</w:t>
            </w:r>
          </w:p>
        </w:tc>
      </w:tr>
      <w:tr w:rsidR="00577277" w:rsidRPr="000B4BCE" w14:paraId="0F819274" w14:textId="77777777" w:rsidTr="006C2E02">
        <w:trPr>
          <w:trHeight w:val="163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14:paraId="5E0C414D" w14:textId="77777777" w:rsidR="00577277" w:rsidRPr="000B4BCE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PAROQUIA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21319" w14:textId="77777777" w:rsidR="00577277" w:rsidRPr="000B4BC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COMIPA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77135DAD" w14:textId="77777777" w:rsidR="00577277" w:rsidRPr="000B4BC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IAM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3CFDAD82" w14:textId="77777777" w:rsidR="00577277" w:rsidRPr="000B4BC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PASCOM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6AF63136" w14:textId="77777777" w:rsidR="00577277" w:rsidRPr="000B4BC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Ide e Fazei Disc.</w:t>
            </w:r>
          </w:p>
        </w:tc>
        <w:tc>
          <w:tcPr>
            <w:tcW w:w="4671" w:type="dxa"/>
            <w:gridSpan w:val="2"/>
            <w:shd w:val="clear" w:color="auto" w:fill="auto"/>
            <w:noWrap/>
            <w:vAlign w:val="bottom"/>
            <w:hideMark/>
          </w:tcPr>
          <w:p w14:paraId="01CACE6C" w14:textId="77777777" w:rsidR="00577277" w:rsidRPr="000B4BC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Missões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C5DA4A1" w14:textId="77777777" w:rsidR="00577277" w:rsidRPr="000B4BCE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OUTRAS RESPOSTAS</w:t>
            </w:r>
          </w:p>
        </w:tc>
      </w:tr>
      <w:tr w:rsidR="004508EA" w:rsidRPr="000B4BCE" w14:paraId="2DF8286F" w14:textId="77777777" w:rsidTr="006C2E02">
        <w:trPr>
          <w:trHeight w:val="42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2E13" w14:textId="29FEB39D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Acopiara - P. Socorro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891D" w14:textId="2781320F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DAE8" w14:textId="2B3D458F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Reativação da IAM na Paróquia, através das Irmãs da Glória.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A0B1" w14:textId="68A24947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Registros de atividades pastorais (eventos importantes) através da PASCOM.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8CC" w14:textId="296CD860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36D" w14:textId="34E209D3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Formação mensal para os missionários permanentes de Cristo (Acompanhados pelas Irmãs); visitas missionárias nas diversas comunidades e setores da Paróquia (1ºdomingo de cada mês).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33DA" w14:textId="11966F1D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4508EA" w:rsidRPr="000B4BCE" w14:paraId="159B54AE" w14:textId="77777777" w:rsidTr="006C2E02">
        <w:trPr>
          <w:trHeight w:val="4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F614" w14:textId="5E9FC61B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B4BCE">
              <w:rPr>
                <w:rFonts w:ascii="Tahoma" w:hAnsi="Tahoma" w:cs="Tahoma"/>
              </w:rPr>
              <w:t>Acopiara  -</w:t>
            </w:r>
            <w:proofErr w:type="gramEnd"/>
            <w:r w:rsidRPr="000B4BCE">
              <w:rPr>
                <w:rFonts w:ascii="Tahoma" w:hAnsi="Tahoma" w:cs="Tahoma"/>
              </w:rPr>
              <w:t xml:space="preserve"> S. Francisco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293D" w14:textId="06CF248B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069" w14:textId="4743D34E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3A61" w14:textId="327FED93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B4BCE">
              <w:rPr>
                <w:rFonts w:ascii="Tahoma" w:hAnsi="Tahoma" w:cs="Tahoma"/>
              </w:rPr>
              <w:t>Pascom</w:t>
            </w:r>
            <w:proofErr w:type="spellEnd"/>
            <w:r w:rsidRPr="000B4BCE">
              <w:rPr>
                <w:rFonts w:ascii="Tahoma" w:hAnsi="Tahoma" w:cs="Tahoma"/>
              </w:rPr>
              <w:t xml:space="preserve"> realizou formações e espiritualidade.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517C" w14:textId="207BDF41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EF5E" w14:textId="70C9EC3A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Missões da </w:t>
            </w:r>
            <w:proofErr w:type="spellStart"/>
            <w:r w:rsidRPr="000B4BCE">
              <w:rPr>
                <w:rFonts w:ascii="Tahoma" w:hAnsi="Tahoma" w:cs="Tahoma"/>
              </w:rPr>
              <w:t>pré</w:t>
            </w:r>
            <w:proofErr w:type="spellEnd"/>
            <w:r w:rsidRPr="000B4BCE">
              <w:rPr>
                <w:rFonts w:ascii="Tahoma" w:hAnsi="Tahoma" w:cs="Tahoma"/>
              </w:rPr>
              <w:t>-festa do Padroeiro e também no zonal; Visitas nas famílias para conscientização do dizimo.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383" w14:textId="600C11EB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4508EA" w:rsidRPr="000B4BCE" w14:paraId="12BBD9FC" w14:textId="77777777" w:rsidTr="006C2E02">
        <w:trPr>
          <w:trHeight w:val="8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53C2" w14:textId="0D786662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Catarina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E3F7" w14:textId="3E9A9650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2DD6" w14:textId="4A912DE5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3091" w14:textId="7A2DCFFE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005B" w14:textId="738CC350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4C5" w14:textId="5EFC7413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Foi realizada Santas Missões na Paróquia a nível </w:t>
            </w:r>
            <w:proofErr w:type="gramStart"/>
            <w:r w:rsidRPr="000B4BCE">
              <w:rPr>
                <w:rFonts w:ascii="Tahoma" w:hAnsi="Tahoma" w:cs="Tahoma"/>
              </w:rPr>
              <w:t>de Zonal</w:t>
            </w:r>
            <w:proofErr w:type="gramEnd"/>
            <w:r w:rsidRPr="000B4BCE">
              <w:rPr>
                <w:rFonts w:ascii="Tahoma" w:hAnsi="Tahoma" w:cs="Tahoma"/>
              </w:rPr>
              <w:t xml:space="preserve">; </w:t>
            </w:r>
            <w:r w:rsidRPr="000B4BCE">
              <w:rPr>
                <w:rFonts w:ascii="Tahoma" w:hAnsi="Tahoma" w:cs="Tahoma"/>
              </w:rPr>
              <w:t> semanalmente há visita missionária nas comunidades rural e urbana através do Terço dos Homens; diante da necessidade de cada comunidade acontece um dia missionário.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7A5" w14:textId="12D80EAD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4508EA" w:rsidRPr="000B4BCE" w14:paraId="0564B434" w14:textId="77777777" w:rsidTr="006C2E02">
        <w:trPr>
          <w:trHeight w:val="80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B46F" w14:textId="15FDD8C4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Acopiara - P. Socorro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F37F" w14:textId="02520B0B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1B90" w14:textId="4671A534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Reativação da IAM na Paróquia, através das Irmãs da Glória.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47A4" w14:textId="10DB991B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Registros de atividades pastorais (eventos importantes) através da PASCOM.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40BC" w14:textId="7DE69743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4431" w14:textId="538D52C9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Formação mensal para os missionários permanentes de Cristo (Acompanhados pelas Irmãs); visitas missionárias nas diversas comunidades e setores da Paróquia (1ºdomingo de cada mês).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C1C0" w14:textId="55B50C7A" w:rsidR="004508EA" w:rsidRPr="000B4BCE" w:rsidRDefault="004508EA" w:rsidP="004508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DF3AE6" w:rsidRPr="000B4BCE" w14:paraId="4CB840C3" w14:textId="77777777" w:rsidTr="006C2E02">
        <w:trPr>
          <w:gridAfter w:val="1"/>
          <w:wAfter w:w="155" w:type="dxa"/>
          <w:trHeight w:val="163"/>
        </w:trPr>
        <w:tc>
          <w:tcPr>
            <w:tcW w:w="15573" w:type="dxa"/>
            <w:gridSpan w:val="12"/>
            <w:shd w:val="clear" w:color="auto" w:fill="auto"/>
            <w:noWrap/>
            <w:vAlign w:val="bottom"/>
            <w:hideMark/>
          </w:tcPr>
          <w:p w14:paraId="59AC940B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DIOCESE DE IGUATU</w:t>
            </w:r>
          </w:p>
        </w:tc>
      </w:tr>
      <w:tr w:rsidR="00DF3AE6" w:rsidRPr="000B4BCE" w14:paraId="3DF9D861" w14:textId="77777777" w:rsidTr="006C2E02">
        <w:trPr>
          <w:gridAfter w:val="1"/>
          <w:wAfter w:w="155" w:type="dxa"/>
          <w:trHeight w:val="292"/>
        </w:trPr>
        <w:tc>
          <w:tcPr>
            <w:tcW w:w="15573" w:type="dxa"/>
            <w:gridSpan w:val="12"/>
            <w:shd w:val="clear" w:color="auto" w:fill="auto"/>
            <w:noWrap/>
            <w:vAlign w:val="bottom"/>
            <w:hideMark/>
          </w:tcPr>
          <w:p w14:paraId="53995FB7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DF3AE6" w:rsidRPr="000B4BCE" w14:paraId="4C0C4C48" w14:textId="77777777" w:rsidTr="006C2E02">
        <w:trPr>
          <w:gridAfter w:val="1"/>
          <w:wAfter w:w="155" w:type="dxa"/>
          <w:trHeight w:val="268"/>
        </w:trPr>
        <w:tc>
          <w:tcPr>
            <w:tcW w:w="15573" w:type="dxa"/>
            <w:gridSpan w:val="12"/>
            <w:shd w:val="clear" w:color="auto" w:fill="auto"/>
            <w:noWrap/>
            <w:vAlign w:val="bottom"/>
            <w:hideMark/>
          </w:tcPr>
          <w:p w14:paraId="34EEE678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URGENCIA ANIMAÇÃO BÍBLICA</w:t>
            </w:r>
          </w:p>
        </w:tc>
      </w:tr>
      <w:tr w:rsidR="00DF3AE6" w:rsidRPr="000B4BCE" w14:paraId="3B523DE1" w14:textId="77777777" w:rsidTr="006C2E02">
        <w:trPr>
          <w:gridAfter w:val="1"/>
          <w:wAfter w:w="155" w:type="dxa"/>
          <w:trHeight w:val="639"/>
        </w:trPr>
        <w:tc>
          <w:tcPr>
            <w:tcW w:w="1958" w:type="dxa"/>
            <w:shd w:val="clear" w:color="auto" w:fill="auto"/>
            <w:vAlign w:val="center"/>
            <w:hideMark/>
          </w:tcPr>
          <w:p w14:paraId="0ED732F6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PAROQUIA</w:t>
            </w:r>
          </w:p>
        </w:tc>
        <w:tc>
          <w:tcPr>
            <w:tcW w:w="2098" w:type="dxa"/>
            <w:gridSpan w:val="3"/>
            <w:shd w:val="clear" w:color="auto" w:fill="auto"/>
            <w:noWrap/>
            <w:vAlign w:val="bottom"/>
            <w:hideMark/>
          </w:tcPr>
          <w:p w14:paraId="70CAC1CF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Ide e Fazei Disc.</w:t>
            </w:r>
          </w:p>
        </w:tc>
        <w:tc>
          <w:tcPr>
            <w:tcW w:w="2377" w:type="dxa"/>
            <w:gridSpan w:val="2"/>
            <w:shd w:val="clear" w:color="auto" w:fill="auto"/>
            <w:noWrap/>
            <w:vAlign w:val="bottom"/>
            <w:hideMark/>
          </w:tcPr>
          <w:p w14:paraId="2D7A161D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Eq. Articulação</w:t>
            </w:r>
          </w:p>
        </w:tc>
        <w:tc>
          <w:tcPr>
            <w:tcW w:w="2536" w:type="dxa"/>
            <w:gridSpan w:val="2"/>
            <w:shd w:val="clear" w:color="auto" w:fill="auto"/>
            <w:noWrap/>
            <w:vAlign w:val="bottom"/>
            <w:hideMark/>
          </w:tcPr>
          <w:p w14:paraId="3FAF3060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Form. </w:t>
            </w: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Biblica</w:t>
            </w:r>
            <w:proofErr w:type="spellEnd"/>
          </w:p>
        </w:tc>
        <w:tc>
          <w:tcPr>
            <w:tcW w:w="3364" w:type="dxa"/>
            <w:gridSpan w:val="2"/>
            <w:shd w:val="clear" w:color="auto" w:fill="auto"/>
            <w:noWrap/>
            <w:vAlign w:val="bottom"/>
            <w:hideMark/>
          </w:tcPr>
          <w:p w14:paraId="3EDFA48C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 xml:space="preserve">Circ. </w:t>
            </w: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Biblicos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14:paraId="24B86840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OUTRAS RESPOSTAS</w:t>
            </w:r>
          </w:p>
          <w:p w14:paraId="51842D79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  <w:p w14:paraId="56D16D12" w14:textId="77777777" w:rsidR="00DF3AE6" w:rsidRPr="000B4BCE" w:rsidRDefault="00DF3AE6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pt-BR"/>
              </w:rPr>
              <w:t> </w:t>
            </w:r>
          </w:p>
        </w:tc>
      </w:tr>
      <w:tr w:rsidR="007A442B" w:rsidRPr="000B4BCE" w14:paraId="2BBC0F38" w14:textId="77777777" w:rsidTr="006C2E02">
        <w:trPr>
          <w:gridAfter w:val="1"/>
          <w:wAfter w:w="155" w:type="dxa"/>
          <w:trHeight w:val="587"/>
        </w:trPr>
        <w:tc>
          <w:tcPr>
            <w:tcW w:w="1958" w:type="dxa"/>
            <w:shd w:val="clear" w:color="auto" w:fill="auto"/>
          </w:tcPr>
          <w:p w14:paraId="5D1CC19E" w14:textId="7C4BC8CD" w:rsidR="007A442B" w:rsidRPr="000B4BCE" w:rsidRDefault="007A442B" w:rsidP="007A4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>Acopiara - P. Socorro</w:t>
            </w:r>
          </w:p>
        </w:tc>
        <w:tc>
          <w:tcPr>
            <w:tcW w:w="2098" w:type="dxa"/>
            <w:gridSpan w:val="3"/>
            <w:shd w:val="clear" w:color="auto" w:fill="auto"/>
          </w:tcPr>
          <w:p w14:paraId="333CC548" w14:textId="13AE2703" w:rsidR="007A442B" w:rsidRPr="000B4BCE" w:rsidRDefault="007A442B" w:rsidP="007A4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3D6930CD" w14:textId="0EBA146C" w:rsidR="007A442B" w:rsidRPr="000B4BCE" w:rsidRDefault="007A442B" w:rsidP="007A4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14:paraId="0781F38E" w14:textId="0263555D" w:rsidR="007A442B" w:rsidRPr="000B4BCE" w:rsidRDefault="007A442B" w:rsidP="007A4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>Uma formação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1F694237" w14:textId="37CE920C" w:rsidR="007A442B" w:rsidRPr="000B4BCE" w:rsidRDefault="007A442B" w:rsidP="007A4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Estudo de </w:t>
            </w:r>
            <w:proofErr w:type="spellStart"/>
            <w:r w:rsidRPr="000B4BCE">
              <w:rPr>
                <w:rFonts w:ascii="Tahoma" w:hAnsi="Tahoma" w:cs="Tahoma"/>
              </w:rPr>
              <w:t>cículos</w:t>
            </w:r>
            <w:proofErr w:type="spellEnd"/>
            <w:r w:rsidRPr="000B4BCE">
              <w:rPr>
                <w:rFonts w:ascii="Tahoma" w:hAnsi="Tahoma" w:cs="Tahoma"/>
              </w:rPr>
              <w:t xml:space="preserve"> bíblicos.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41DF13A" w14:textId="0E8A573A" w:rsidR="007A442B" w:rsidRPr="000B4BCE" w:rsidRDefault="007A442B" w:rsidP="007A44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pt-BR"/>
              </w:rPr>
            </w:pPr>
          </w:p>
        </w:tc>
      </w:tr>
      <w:tr w:rsidR="007A442B" w:rsidRPr="000B4BCE" w14:paraId="552D640A" w14:textId="77777777" w:rsidTr="006C2E02">
        <w:trPr>
          <w:gridAfter w:val="1"/>
          <w:wAfter w:w="155" w:type="dxa"/>
          <w:trHeight w:val="1005"/>
        </w:trPr>
        <w:tc>
          <w:tcPr>
            <w:tcW w:w="1958" w:type="dxa"/>
            <w:shd w:val="clear" w:color="auto" w:fill="auto"/>
          </w:tcPr>
          <w:p w14:paraId="4D896223" w14:textId="0AC5B839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  <w:szCs w:val="28"/>
              </w:rPr>
            </w:pPr>
            <w:proofErr w:type="gramStart"/>
            <w:r w:rsidRPr="000B4BCE">
              <w:rPr>
                <w:rFonts w:ascii="Tahoma" w:hAnsi="Tahoma" w:cs="Tahoma"/>
              </w:rPr>
              <w:t>Acopiara  -</w:t>
            </w:r>
            <w:proofErr w:type="gramEnd"/>
            <w:r w:rsidRPr="000B4BCE">
              <w:rPr>
                <w:rFonts w:ascii="Tahoma" w:hAnsi="Tahoma" w:cs="Tahoma"/>
              </w:rPr>
              <w:t xml:space="preserve"> S. Francisco</w:t>
            </w:r>
          </w:p>
        </w:tc>
        <w:tc>
          <w:tcPr>
            <w:tcW w:w="2098" w:type="dxa"/>
            <w:gridSpan w:val="3"/>
            <w:shd w:val="clear" w:color="auto" w:fill="auto"/>
          </w:tcPr>
          <w:p w14:paraId="2A86C3B7" w14:textId="2829B0A3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0F0F05A5" w14:textId="21507F20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14:paraId="4E584D54" w14:textId="5C93D871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4" w:type="dxa"/>
            <w:gridSpan w:val="2"/>
            <w:shd w:val="clear" w:color="auto" w:fill="auto"/>
          </w:tcPr>
          <w:p w14:paraId="2C9B66CF" w14:textId="5E390F5D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B4BCE">
              <w:rPr>
                <w:rFonts w:ascii="Tahoma" w:hAnsi="Tahoma" w:cs="Tahoma"/>
              </w:rPr>
              <w:t>Aumentou o número de círculos bíblicos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0C3DE20" w14:textId="0508F757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7A442B" w:rsidRPr="000B4BCE" w14:paraId="0984CEDB" w14:textId="77777777" w:rsidTr="006C2E02">
        <w:trPr>
          <w:gridAfter w:val="1"/>
          <w:wAfter w:w="155" w:type="dxa"/>
          <w:trHeight w:val="565"/>
        </w:trPr>
        <w:tc>
          <w:tcPr>
            <w:tcW w:w="1958" w:type="dxa"/>
            <w:shd w:val="clear" w:color="auto" w:fill="auto"/>
          </w:tcPr>
          <w:p w14:paraId="44E2FB03" w14:textId="4E0F4684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  <w:szCs w:val="28"/>
              </w:rPr>
            </w:pPr>
            <w:r w:rsidRPr="000B4BCE">
              <w:rPr>
                <w:rFonts w:ascii="Tahoma" w:hAnsi="Tahoma" w:cs="Tahoma"/>
              </w:rPr>
              <w:t>Catarina</w:t>
            </w:r>
          </w:p>
        </w:tc>
        <w:tc>
          <w:tcPr>
            <w:tcW w:w="2098" w:type="dxa"/>
            <w:gridSpan w:val="3"/>
            <w:shd w:val="clear" w:color="auto" w:fill="auto"/>
          </w:tcPr>
          <w:p w14:paraId="52C48DD6" w14:textId="20D77AB2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59822C39" w14:textId="441CD300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14:paraId="71E76C9B" w14:textId="3B1106BA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B4BCE">
              <w:rPr>
                <w:rFonts w:ascii="Tahoma" w:hAnsi="Tahoma" w:cs="Tahoma"/>
              </w:rPr>
              <w:t>Há formação bíblica para os coordenadores de grupos.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6949F107" w14:textId="77777777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</w:rPr>
            </w:pPr>
            <w:r w:rsidRPr="000B4BCE">
              <w:rPr>
                <w:rFonts w:ascii="Tahoma" w:hAnsi="Tahoma" w:cs="Tahoma"/>
              </w:rPr>
              <w:t xml:space="preserve">Sete comunidades com </w:t>
            </w:r>
            <w:proofErr w:type="spellStart"/>
            <w:r w:rsidRPr="000B4BCE">
              <w:rPr>
                <w:rFonts w:ascii="Tahoma" w:hAnsi="Tahoma" w:cs="Tahoma"/>
              </w:rPr>
              <w:t>circulos</w:t>
            </w:r>
            <w:proofErr w:type="spellEnd"/>
            <w:r w:rsidRPr="000B4BCE">
              <w:rPr>
                <w:rFonts w:ascii="Tahoma" w:hAnsi="Tahoma" w:cs="Tahoma"/>
              </w:rPr>
              <w:t xml:space="preserve"> bíblicos.</w:t>
            </w:r>
          </w:p>
          <w:p w14:paraId="563E77B5" w14:textId="018F15F4" w:rsidR="006C2E02" w:rsidRPr="000B4BCE" w:rsidRDefault="006C2E02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5834F45" w14:textId="5FF2545A" w:rsidR="007A442B" w:rsidRPr="000B4BCE" w:rsidRDefault="007A442B" w:rsidP="007A442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p w14:paraId="1693AD4A" w14:textId="3A6BB5B7" w:rsidR="006C2E02" w:rsidRPr="000B4BCE" w:rsidRDefault="006C2E02">
      <w:pPr>
        <w:rPr>
          <w:rFonts w:ascii="Tahoma" w:hAnsi="Tahoma" w:cs="Tahoma"/>
        </w:rPr>
      </w:pPr>
    </w:p>
    <w:tbl>
      <w:tblPr>
        <w:tblW w:w="155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074"/>
        <w:gridCol w:w="3541"/>
        <w:gridCol w:w="2817"/>
        <w:gridCol w:w="1313"/>
        <w:gridCol w:w="1104"/>
        <w:gridCol w:w="2723"/>
      </w:tblGrid>
      <w:tr w:rsidR="006C2E02" w:rsidRPr="000B4BCE" w14:paraId="35B9DF39" w14:textId="77777777" w:rsidTr="001E6C92">
        <w:trPr>
          <w:trHeight w:val="596"/>
        </w:trPr>
        <w:tc>
          <w:tcPr>
            <w:tcW w:w="15563" w:type="dxa"/>
            <w:gridSpan w:val="7"/>
            <w:shd w:val="clear" w:color="auto" w:fill="auto"/>
            <w:noWrap/>
            <w:vAlign w:val="bottom"/>
            <w:hideMark/>
          </w:tcPr>
          <w:p w14:paraId="40952BB0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DIOCESE DE IGUATU</w:t>
            </w:r>
          </w:p>
        </w:tc>
      </w:tr>
      <w:tr w:rsidR="006C2E02" w:rsidRPr="000B4BCE" w14:paraId="64EB3EB7" w14:textId="77777777" w:rsidTr="001E6C92">
        <w:trPr>
          <w:trHeight w:val="783"/>
        </w:trPr>
        <w:tc>
          <w:tcPr>
            <w:tcW w:w="15563" w:type="dxa"/>
            <w:gridSpan w:val="7"/>
            <w:shd w:val="clear" w:color="auto" w:fill="auto"/>
            <w:noWrap/>
            <w:vAlign w:val="bottom"/>
            <w:hideMark/>
          </w:tcPr>
          <w:p w14:paraId="36B550D8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6C2E02" w:rsidRPr="000B4BCE" w14:paraId="46384330" w14:textId="77777777" w:rsidTr="001E6C92">
        <w:trPr>
          <w:trHeight w:val="581"/>
        </w:trPr>
        <w:tc>
          <w:tcPr>
            <w:tcW w:w="15563" w:type="dxa"/>
            <w:gridSpan w:val="7"/>
            <w:shd w:val="clear" w:color="auto" w:fill="auto"/>
            <w:noWrap/>
            <w:vAlign w:val="bottom"/>
            <w:hideMark/>
          </w:tcPr>
          <w:p w14:paraId="2FD1E0ED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  <w:p w14:paraId="21AEB3E6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URGÊNCIA IVC</w:t>
            </w:r>
          </w:p>
        </w:tc>
      </w:tr>
      <w:tr w:rsidR="006C2E02" w:rsidRPr="000B4BCE" w14:paraId="3DB98945" w14:textId="77777777" w:rsidTr="000B4BCE">
        <w:trPr>
          <w:trHeight w:val="959"/>
        </w:trPr>
        <w:tc>
          <w:tcPr>
            <w:tcW w:w="1991" w:type="dxa"/>
            <w:shd w:val="clear" w:color="auto" w:fill="auto"/>
            <w:vAlign w:val="center"/>
          </w:tcPr>
          <w:p w14:paraId="777670F6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PARÓQUIA</w:t>
            </w:r>
          </w:p>
        </w:tc>
        <w:tc>
          <w:tcPr>
            <w:tcW w:w="2074" w:type="dxa"/>
            <w:shd w:val="clear" w:color="auto" w:fill="auto"/>
            <w:vAlign w:val="bottom"/>
          </w:tcPr>
          <w:p w14:paraId="15D8761F" w14:textId="77777777" w:rsidR="006C2E02" w:rsidRPr="000B4BCE" w:rsidRDefault="006C2E02" w:rsidP="00027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Equipe Paroquial</w:t>
            </w:r>
          </w:p>
        </w:tc>
        <w:tc>
          <w:tcPr>
            <w:tcW w:w="3541" w:type="dxa"/>
            <w:shd w:val="clear" w:color="auto" w:fill="auto"/>
            <w:vAlign w:val="bottom"/>
          </w:tcPr>
          <w:p w14:paraId="2C383457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Formação Método</w:t>
            </w:r>
          </w:p>
        </w:tc>
        <w:tc>
          <w:tcPr>
            <w:tcW w:w="2817" w:type="dxa"/>
            <w:shd w:val="clear" w:color="auto" w:fill="auto"/>
            <w:vAlign w:val="bottom"/>
          </w:tcPr>
          <w:p w14:paraId="033CC679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Catequese com Método</w:t>
            </w:r>
          </w:p>
        </w:tc>
        <w:tc>
          <w:tcPr>
            <w:tcW w:w="1313" w:type="dxa"/>
            <w:shd w:val="clear" w:color="auto" w:fill="auto"/>
            <w:vAlign w:val="bottom"/>
          </w:tcPr>
          <w:p w14:paraId="4D96D3C4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Assemb. </w:t>
            </w: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</w:t>
            </w:r>
            <w:proofErr w:type="spellEnd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 de Catequese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2E46EECF" w14:textId="77777777" w:rsidR="006C2E02" w:rsidRPr="000B4BCE" w:rsidRDefault="006C2E02" w:rsidP="00027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Past. </w:t>
            </w: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Vocac</w:t>
            </w:r>
            <w:proofErr w:type="spellEnd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2443531" w14:textId="77777777" w:rsidR="006C2E02" w:rsidRPr="000B4BCE" w:rsidRDefault="006C2E02" w:rsidP="00027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Eq. Liturgia</w:t>
            </w:r>
          </w:p>
        </w:tc>
      </w:tr>
      <w:tr w:rsidR="001E6C92" w:rsidRPr="000B4BCE" w14:paraId="6CF00BBA" w14:textId="77777777" w:rsidTr="000B4BCE">
        <w:trPr>
          <w:trHeight w:val="779"/>
        </w:trPr>
        <w:tc>
          <w:tcPr>
            <w:tcW w:w="1991" w:type="dxa"/>
            <w:shd w:val="clear" w:color="auto" w:fill="auto"/>
          </w:tcPr>
          <w:p w14:paraId="11D3E846" w14:textId="02C5C8A9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Acopiara - P. Socorro</w:t>
            </w:r>
          </w:p>
        </w:tc>
        <w:tc>
          <w:tcPr>
            <w:tcW w:w="2074" w:type="dxa"/>
            <w:shd w:val="clear" w:color="auto" w:fill="auto"/>
          </w:tcPr>
          <w:p w14:paraId="09826E7E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41" w:type="dxa"/>
            <w:shd w:val="clear" w:color="auto" w:fill="auto"/>
          </w:tcPr>
          <w:p w14:paraId="6BD59FED" w14:textId="78AFBA8E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Formação e espiritualidade para os catequistas</w:t>
            </w:r>
          </w:p>
        </w:tc>
        <w:tc>
          <w:tcPr>
            <w:tcW w:w="2817" w:type="dxa"/>
            <w:shd w:val="clear" w:color="auto" w:fill="auto"/>
          </w:tcPr>
          <w:p w14:paraId="7D654439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313" w:type="dxa"/>
            <w:shd w:val="clear" w:color="auto" w:fill="auto"/>
          </w:tcPr>
          <w:p w14:paraId="30F74C19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04" w:type="dxa"/>
            <w:shd w:val="clear" w:color="auto" w:fill="auto"/>
          </w:tcPr>
          <w:p w14:paraId="1A2F2BA2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23" w:type="dxa"/>
            <w:shd w:val="clear" w:color="auto" w:fill="auto"/>
          </w:tcPr>
          <w:p w14:paraId="1EA9A372" w14:textId="0894DE84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Formação litúrgica mensal </w:t>
            </w:r>
          </w:p>
        </w:tc>
      </w:tr>
      <w:tr w:rsidR="001E6C92" w:rsidRPr="000B4BCE" w14:paraId="19C1757C" w14:textId="77777777" w:rsidTr="000B4BCE">
        <w:trPr>
          <w:trHeight w:val="77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CB11" w14:textId="52291AFC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0B4BCE">
              <w:rPr>
                <w:rFonts w:ascii="Tahoma" w:hAnsi="Tahoma" w:cs="Tahoma"/>
              </w:rPr>
              <w:t>Acopiara  -</w:t>
            </w:r>
            <w:proofErr w:type="gramEnd"/>
            <w:r w:rsidRPr="000B4BCE">
              <w:rPr>
                <w:rFonts w:ascii="Tahoma" w:hAnsi="Tahoma" w:cs="Tahoma"/>
              </w:rPr>
              <w:t xml:space="preserve"> S. Francisco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259C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DB18" w14:textId="0DFD15C2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Tem avançado na catequese com o método estilo </w:t>
            </w:r>
            <w:proofErr w:type="spellStart"/>
            <w:r w:rsidRPr="000B4BCE">
              <w:rPr>
                <w:rFonts w:ascii="Tahoma" w:hAnsi="Tahoma" w:cs="Tahoma"/>
              </w:rPr>
              <w:t>catecumenal</w:t>
            </w:r>
            <w:proofErr w:type="spellEnd"/>
            <w:r w:rsidRPr="000B4BCE">
              <w:rPr>
                <w:rFonts w:ascii="Tahoma" w:hAnsi="Tahoma" w:cs="Tahoma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E04B" w14:textId="38C1C693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560A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B1B2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E171" w14:textId="41386FA5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Foram ampliados os grupos de liturgias e cânticos para melhor servir nas Santas Missas e Celebrações da Palavra. </w:t>
            </w:r>
          </w:p>
        </w:tc>
      </w:tr>
      <w:tr w:rsidR="001E6C92" w:rsidRPr="000B4BCE" w14:paraId="41249A76" w14:textId="77777777" w:rsidTr="000B4BCE">
        <w:trPr>
          <w:trHeight w:val="77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C9D3" w14:textId="2D1FE150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Catarina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AD5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5CA6" w14:textId="3B1381C5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Encontro mensal com os catequistas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1C1A" w14:textId="766635E2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Foi adotado em toda Paróquia o itinerário catequético no estilo </w:t>
            </w:r>
            <w:proofErr w:type="spellStart"/>
            <w:r w:rsidRPr="000B4BCE">
              <w:rPr>
                <w:rFonts w:ascii="Tahoma" w:hAnsi="Tahoma" w:cs="Tahoma"/>
              </w:rPr>
              <w:t>catecumenal</w:t>
            </w:r>
            <w:proofErr w:type="spellEnd"/>
            <w:r w:rsidRPr="000B4BCE">
              <w:rPr>
                <w:rFonts w:ascii="Tahoma" w:hAnsi="Tahoma" w:cs="Tahoma"/>
              </w:rPr>
              <w:t>; em todas as comunidades, temos catequistas para atender todas as turmas.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C71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6393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E726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</w:tbl>
    <w:p w14:paraId="51271268" w14:textId="4694D858" w:rsidR="006C2E02" w:rsidRDefault="006C2E02">
      <w:pPr>
        <w:rPr>
          <w:rFonts w:ascii="Tahoma" w:hAnsi="Tahoma" w:cs="Tahoma"/>
        </w:rPr>
      </w:pPr>
    </w:p>
    <w:p w14:paraId="573C6FF9" w14:textId="44A092A7" w:rsidR="000B4BCE" w:rsidRDefault="000B4BCE">
      <w:pPr>
        <w:rPr>
          <w:rFonts w:ascii="Tahoma" w:hAnsi="Tahoma" w:cs="Tahoma"/>
        </w:rPr>
      </w:pPr>
    </w:p>
    <w:p w14:paraId="5F26D96C" w14:textId="706FEC62" w:rsidR="000B4BCE" w:rsidRDefault="000B4BCE">
      <w:pPr>
        <w:rPr>
          <w:rFonts w:ascii="Tahoma" w:hAnsi="Tahoma" w:cs="Tahoma"/>
        </w:rPr>
      </w:pPr>
    </w:p>
    <w:p w14:paraId="10CC57E0" w14:textId="0A53F1FD" w:rsidR="000B4BCE" w:rsidRDefault="000B4BCE">
      <w:pPr>
        <w:rPr>
          <w:rFonts w:ascii="Tahoma" w:hAnsi="Tahoma" w:cs="Tahoma"/>
        </w:rPr>
      </w:pPr>
    </w:p>
    <w:p w14:paraId="51772092" w14:textId="62295A94" w:rsidR="000B4BCE" w:rsidRDefault="000B4BCE">
      <w:pPr>
        <w:rPr>
          <w:rFonts w:ascii="Tahoma" w:hAnsi="Tahoma" w:cs="Tahoma"/>
        </w:rPr>
      </w:pPr>
    </w:p>
    <w:p w14:paraId="6784BBED" w14:textId="6A2A5CF8" w:rsidR="000B4BCE" w:rsidRDefault="000B4BCE">
      <w:pPr>
        <w:rPr>
          <w:rFonts w:ascii="Tahoma" w:hAnsi="Tahoma" w:cs="Tahoma"/>
        </w:rPr>
      </w:pPr>
    </w:p>
    <w:p w14:paraId="763D892E" w14:textId="31C4A9EA" w:rsidR="000B4BCE" w:rsidRDefault="000B4BCE">
      <w:pPr>
        <w:rPr>
          <w:rFonts w:ascii="Tahoma" w:hAnsi="Tahoma" w:cs="Tahoma"/>
        </w:rPr>
      </w:pPr>
    </w:p>
    <w:p w14:paraId="60B747C1" w14:textId="72489778" w:rsidR="000B4BCE" w:rsidRDefault="000B4BCE">
      <w:pPr>
        <w:rPr>
          <w:rFonts w:ascii="Tahoma" w:hAnsi="Tahoma" w:cs="Tahoma"/>
        </w:rPr>
      </w:pPr>
    </w:p>
    <w:p w14:paraId="65E7C70F" w14:textId="77777777" w:rsidR="000B4BCE" w:rsidRPr="000B4BCE" w:rsidRDefault="000B4BCE">
      <w:pPr>
        <w:rPr>
          <w:rFonts w:ascii="Tahoma" w:hAnsi="Tahoma" w:cs="Tahoma"/>
        </w:rPr>
      </w:pPr>
    </w:p>
    <w:p w14:paraId="2EC40E13" w14:textId="325CCE36" w:rsidR="006C2E02" w:rsidRPr="000B4BCE" w:rsidRDefault="006C2E02">
      <w:pPr>
        <w:rPr>
          <w:rFonts w:ascii="Tahoma" w:hAnsi="Tahoma" w:cs="Tahoma"/>
        </w:rPr>
      </w:pPr>
    </w:p>
    <w:p w14:paraId="2DCA2FB6" w14:textId="77777777" w:rsidR="006C2E02" w:rsidRPr="000B4BCE" w:rsidRDefault="006C2E02">
      <w:pPr>
        <w:rPr>
          <w:rFonts w:ascii="Tahoma" w:hAnsi="Tahoma" w:cs="Tahoma"/>
        </w:rPr>
      </w:pPr>
    </w:p>
    <w:p w14:paraId="044AA308" w14:textId="3E5D19A3" w:rsidR="006C2E02" w:rsidRPr="000B4BCE" w:rsidRDefault="006C2E02" w:rsidP="002A26D7">
      <w:pPr>
        <w:tabs>
          <w:tab w:val="left" w:pos="5728"/>
        </w:tabs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-1"/>
        <w:tblW w:w="15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3762"/>
        <w:gridCol w:w="1281"/>
        <w:gridCol w:w="1875"/>
        <w:gridCol w:w="2170"/>
        <w:gridCol w:w="4703"/>
      </w:tblGrid>
      <w:tr w:rsidR="001E6C92" w:rsidRPr="000B4BCE" w14:paraId="7EC1A3A2" w14:textId="77777777" w:rsidTr="001E6C92">
        <w:trPr>
          <w:trHeight w:val="489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C3F6" w14:textId="77777777" w:rsidR="001E6C92" w:rsidRPr="000B4BCE" w:rsidRDefault="001E6C92" w:rsidP="001E6C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lastRenderedPageBreak/>
              <w:t>DIOCESE DE IGUATU</w:t>
            </w:r>
          </w:p>
        </w:tc>
      </w:tr>
      <w:tr w:rsidR="001E6C92" w:rsidRPr="000B4BCE" w14:paraId="1702822A" w14:textId="77777777" w:rsidTr="001E6C92">
        <w:trPr>
          <w:trHeight w:val="489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7403" w14:textId="77777777" w:rsidR="001E6C92" w:rsidRPr="000B4BCE" w:rsidRDefault="001E6C92" w:rsidP="001E6C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1E6C92" w:rsidRPr="000B4BCE" w14:paraId="2EF41098" w14:textId="77777777" w:rsidTr="001E6C92">
        <w:trPr>
          <w:trHeight w:val="489"/>
        </w:trPr>
        <w:tc>
          <w:tcPr>
            <w:tcW w:w="1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4E63" w14:textId="77777777" w:rsidR="001E6C92" w:rsidRPr="000B4BCE" w:rsidRDefault="001E6C92" w:rsidP="001E6C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URGENCIA COMUNIDADES </w:t>
            </w:r>
          </w:p>
        </w:tc>
      </w:tr>
      <w:tr w:rsidR="001E6C92" w:rsidRPr="000B4BCE" w14:paraId="1F907E3C" w14:textId="77777777" w:rsidTr="001E6C92">
        <w:trPr>
          <w:trHeight w:val="788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6EE2" w14:textId="77777777" w:rsidR="001E6C92" w:rsidRPr="000B4BCE" w:rsidRDefault="001E6C92" w:rsidP="001E6C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PAROQUIA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C1DF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Setoriz</w:t>
            </w:r>
            <w:proofErr w:type="spellEnd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5D3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Cons. CEBS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303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Festa das Comunidades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3F3F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Encontro de </w:t>
            </w: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Cebs</w:t>
            </w:r>
            <w:proofErr w:type="spellEnd"/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0F9A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OUTRAS RESPOSTAS</w:t>
            </w:r>
          </w:p>
        </w:tc>
      </w:tr>
      <w:tr w:rsidR="001E6C92" w:rsidRPr="000B4BCE" w14:paraId="6430AB1E" w14:textId="77777777" w:rsidTr="001E6C92">
        <w:trPr>
          <w:trHeight w:val="788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94F3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Acopiara - P. Socorro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D6E4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AD8A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5043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 Festa da Unidade na Paróquia (representações dos movimentos, pastorais, serviços, comunidades rurais e urbanas).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FEF9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47D7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Articulação da pastoral do dízimo (visitas e </w:t>
            </w:r>
            <w:proofErr w:type="gramStart"/>
            <w:r w:rsidRPr="000B4BCE">
              <w:rPr>
                <w:rFonts w:ascii="Tahoma" w:hAnsi="Tahoma" w:cs="Tahoma"/>
              </w:rPr>
              <w:t>recadastramento )</w:t>
            </w:r>
            <w:proofErr w:type="gramEnd"/>
            <w:r w:rsidRPr="000B4BCE">
              <w:rPr>
                <w:rFonts w:ascii="Tahoma" w:hAnsi="Tahoma" w:cs="Tahoma"/>
              </w:rPr>
              <w:t xml:space="preserve">; Missa dedicada aos dizimistas (3ª quarta de cada mês); </w:t>
            </w:r>
          </w:p>
        </w:tc>
      </w:tr>
      <w:tr w:rsidR="001E6C92" w:rsidRPr="000B4BCE" w14:paraId="6568C964" w14:textId="77777777" w:rsidTr="001E6C92">
        <w:trPr>
          <w:trHeight w:val="788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7797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0B4BCE">
              <w:rPr>
                <w:rFonts w:ascii="Tahoma" w:hAnsi="Tahoma" w:cs="Tahoma"/>
              </w:rPr>
              <w:t>Acopiara  -</w:t>
            </w:r>
            <w:proofErr w:type="gramEnd"/>
            <w:r w:rsidRPr="000B4BCE">
              <w:rPr>
                <w:rFonts w:ascii="Tahoma" w:hAnsi="Tahoma" w:cs="Tahoma"/>
              </w:rPr>
              <w:t xml:space="preserve"> S. Francisco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9F98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457C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99E3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6C44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152B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  <w:tr w:rsidR="001E6C92" w:rsidRPr="000B4BCE" w14:paraId="57FC6745" w14:textId="77777777" w:rsidTr="001E6C92">
        <w:trPr>
          <w:trHeight w:val="788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F911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Catarina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BEB2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0B4BCE">
              <w:rPr>
                <w:rFonts w:ascii="Tahoma" w:hAnsi="Tahoma" w:cs="Tahoma"/>
              </w:rPr>
              <w:t>Quase todas as comunidades têm seus conselhos.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6B03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2A2D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EA26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7990" w14:textId="77777777" w:rsidR="001E6C92" w:rsidRPr="000B4BCE" w:rsidRDefault="001E6C92" w:rsidP="001E6C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</w:tbl>
    <w:p w14:paraId="287D7799" w14:textId="6E363F9B" w:rsidR="00B964BE" w:rsidRPr="000B4BCE" w:rsidRDefault="00B964BE" w:rsidP="002A26D7">
      <w:pPr>
        <w:tabs>
          <w:tab w:val="left" w:pos="5728"/>
        </w:tabs>
        <w:rPr>
          <w:rFonts w:ascii="Tahoma" w:hAnsi="Tahoma" w:cs="Tahoma"/>
        </w:rPr>
      </w:pPr>
    </w:p>
    <w:p w14:paraId="32330AC8" w14:textId="6B315CAA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5FBCE6EF" w14:textId="6CF43E5B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71091999" w14:textId="0527FC32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6A02B625" w14:textId="05129B30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35D82993" w14:textId="40BFBB87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1689FCB1" w14:textId="46AFD330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6245BDD0" w14:textId="288FCB8D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2F80A4C9" w14:textId="753E6E36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7716FA7C" w14:textId="47946467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22DC98EA" w14:textId="03E30627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p w14:paraId="376FC209" w14:textId="77777777" w:rsidR="001E6C92" w:rsidRPr="000B4BCE" w:rsidRDefault="001E6C92" w:rsidP="002A26D7">
      <w:pPr>
        <w:tabs>
          <w:tab w:val="left" w:pos="5728"/>
        </w:tabs>
        <w:rPr>
          <w:rFonts w:ascii="Tahoma" w:hAnsi="Tahoma" w:cs="Tahoma"/>
        </w:rPr>
      </w:pPr>
    </w:p>
    <w:tbl>
      <w:tblPr>
        <w:tblpPr w:leftFromText="141" w:rightFromText="141" w:vertAnchor="text" w:horzAnchor="page" w:tblpX="535" w:tblpY="465"/>
        <w:tblW w:w="15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4865"/>
        <w:gridCol w:w="1668"/>
        <w:gridCol w:w="4171"/>
        <w:gridCol w:w="3078"/>
      </w:tblGrid>
      <w:tr w:rsidR="003C6EC1" w:rsidRPr="000B4BCE" w14:paraId="2E7901BA" w14:textId="77777777" w:rsidTr="009237BD">
        <w:trPr>
          <w:trHeight w:val="84"/>
        </w:trPr>
        <w:tc>
          <w:tcPr>
            <w:tcW w:w="1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75F" w14:textId="77777777" w:rsidR="003C6EC1" w:rsidRPr="000B4BCE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lastRenderedPageBreak/>
              <w:t>DIOCESE DE IGUATU</w:t>
            </w:r>
          </w:p>
        </w:tc>
      </w:tr>
      <w:tr w:rsidR="003C6EC1" w:rsidRPr="000B4BCE" w14:paraId="145C1FFF" w14:textId="77777777" w:rsidTr="009237BD">
        <w:trPr>
          <w:trHeight w:val="84"/>
        </w:trPr>
        <w:tc>
          <w:tcPr>
            <w:tcW w:w="1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AB8" w14:textId="77777777" w:rsidR="003C6EC1" w:rsidRPr="000B4BCE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RAIO-X NOS ZONAIS E PARÓQUIAS - EXECUÇÃO DO PLANO DE PASTORAL</w:t>
            </w:r>
          </w:p>
        </w:tc>
      </w:tr>
      <w:tr w:rsidR="003C6EC1" w:rsidRPr="000B4BCE" w14:paraId="2A1393C3" w14:textId="77777777" w:rsidTr="009237BD">
        <w:trPr>
          <w:trHeight w:val="84"/>
        </w:trPr>
        <w:tc>
          <w:tcPr>
            <w:tcW w:w="1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386" w14:textId="77777777" w:rsidR="003C6EC1" w:rsidRPr="000B4BCE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URGENCIA COMUNIDADES – SETORES LAICATO E JUVENTUDES</w:t>
            </w:r>
          </w:p>
        </w:tc>
      </w:tr>
      <w:tr w:rsidR="009237BD" w:rsidRPr="000B4BCE" w14:paraId="461D5DA1" w14:textId="77777777" w:rsidTr="009237BD">
        <w:trPr>
          <w:trHeight w:val="84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FA3" w14:textId="77777777" w:rsidR="003C6EC1" w:rsidRPr="000B4BCE" w:rsidRDefault="003C6EC1" w:rsidP="003C6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PAROQUIA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B36" w14:textId="77777777" w:rsidR="003C6EC1" w:rsidRPr="000B4BCE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Comissão Laicato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F25" w14:textId="77777777" w:rsidR="003C6EC1" w:rsidRPr="000B4BCE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 xml:space="preserve">Setor </w:t>
            </w: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Juvent</w:t>
            </w:r>
            <w:proofErr w:type="spellEnd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0D4" w14:textId="77777777" w:rsidR="003C6EC1" w:rsidRPr="000B4BCE" w:rsidRDefault="003C6EC1" w:rsidP="009237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proofErr w:type="gram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P.Dízimo</w:t>
            </w:r>
            <w:proofErr w:type="spellEnd"/>
            <w:proofErr w:type="gram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C4E" w14:textId="77777777" w:rsidR="003C6EC1" w:rsidRPr="000B4BCE" w:rsidRDefault="003C6EC1" w:rsidP="003C6E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  <w:t>OUTRAS RESPOSTAS</w:t>
            </w:r>
          </w:p>
        </w:tc>
      </w:tr>
      <w:tr w:rsidR="009237BD" w:rsidRPr="000B4BCE" w14:paraId="220C0365" w14:textId="77777777" w:rsidTr="009237BD">
        <w:trPr>
          <w:trHeight w:val="84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B58A" w14:textId="7902BEE8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hAnsi="Tahoma" w:cs="Tahoma"/>
              </w:rPr>
              <w:t>Acopiara - P. Socorro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56FD" w14:textId="5F1C6F81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D219" w14:textId="7BBB64F1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C6AC" w14:textId="7962B5E0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Criação do setor juventude; Missa dedicado a juventude (3º domingo);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9A29" w14:textId="5AE84C48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Articulação da pastoral do dízimo (visitas e </w:t>
            </w:r>
            <w:proofErr w:type="gramStart"/>
            <w:r w:rsidRPr="000B4BCE">
              <w:rPr>
                <w:rFonts w:ascii="Tahoma" w:hAnsi="Tahoma" w:cs="Tahoma"/>
              </w:rPr>
              <w:t>recadastramento )</w:t>
            </w:r>
            <w:proofErr w:type="gramEnd"/>
            <w:r w:rsidRPr="000B4BCE">
              <w:rPr>
                <w:rFonts w:ascii="Tahoma" w:hAnsi="Tahoma" w:cs="Tahoma"/>
              </w:rPr>
              <w:t xml:space="preserve">; Missa dedicada aos dizimistas (3ª quarta de cada mês); </w:t>
            </w:r>
          </w:p>
        </w:tc>
      </w:tr>
      <w:tr w:rsidR="009237BD" w:rsidRPr="000B4BCE" w14:paraId="39B79AF5" w14:textId="77777777" w:rsidTr="009237BD">
        <w:trPr>
          <w:trHeight w:val="84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DC4" w14:textId="1CC35461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gramStart"/>
            <w:r w:rsidRPr="000B4BCE">
              <w:rPr>
                <w:rFonts w:ascii="Tahoma" w:hAnsi="Tahoma" w:cs="Tahoma"/>
              </w:rPr>
              <w:t>Acopiara  -</w:t>
            </w:r>
            <w:proofErr w:type="gramEnd"/>
            <w:r w:rsidRPr="000B4BCE">
              <w:rPr>
                <w:rFonts w:ascii="Tahoma" w:hAnsi="Tahoma" w:cs="Tahoma"/>
              </w:rPr>
              <w:t xml:space="preserve"> S. Francisco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5B42" w14:textId="0C88C823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gramStart"/>
            <w:r w:rsidRPr="000B4BCE">
              <w:rPr>
                <w:rFonts w:ascii="Tahoma" w:hAnsi="Tahoma" w:cs="Tahoma"/>
              </w:rPr>
              <w:t>Estudo  do</w:t>
            </w:r>
            <w:proofErr w:type="gramEnd"/>
            <w:r w:rsidRPr="000B4BCE">
              <w:rPr>
                <w:rFonts w:ascii="Tahoma" w:hAnsi="Tahoma" w:cs="Tahoma"/>
              </w:rPr>
              <w:t xml:space="preserve"> Documento 105 sobre os Leigos e Leigas;  celebração da semana Legionária (Legião de Maria);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D1C3" w14:textId="2564E766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F723" w14:textId="76729159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Foi realizado pelas </w:t>
            </w:r>
            <w:proofErr w:type="spellStart"/>
            <w:r w:rsidRPr="000B4BCE">
              <w:rPr>
                <w:rFonts w:ascii="Tahoma" w:hAnsi="Tahoma" w:cs="Tahoma"/>
              </w:rPr>
              <w:t>cebs</w:t>
            </w:r>
            <w:proofErr w:type="spellEnd"/>
            <w:r w:rsidRPr="000B4BCE">
              <w:rPr>
                <w:rFonts w:ascii="Tahoma" w:hAnsi="Tahoma" w:cs="Tahoma"/>
              </w:rPr>
              <w:t xml:space="preserve"> audiência </w:t>
            </w:r>
            <w:proofErr w:type="spellStart"/>
            <w:r w:rsidRPr="000B4BCE">
              <w:rPr>
                <w:rFonts w:ascii="Tahoma" w:hAnsi="Tahoma" w:cs="Tahoma"/>
              </w:rPr>
              <w:t>publicas</w:t>
            </w:r>
            <w:proofErr w:type="spellEnd"/>
            <w:r w:rsidRPr="000B4BCE">
              <w:rPr>
                <w:rFonts w:ascii="Tahoma" w:hAnsi="Tahoma" w:cs="Tahoma"/>
              </w:rPr>
              <w:t xml:space="preserve"> no combate a violência para jovens das escolas públicas; </w:t>
            </w:r>
            <w:proofErr w:type="gramStart"/>
            <w:r w:rsidRPr="000B4BCE">
              <w:rPr>
                <w:rFonts w:ascii="Tahoma" w:hAnsi="Tahoma" w:cs="Tahoma"/>
              </w:rPr>
              <w:t>Foram</w:t>
            </w:r>
            <w:proofErr w:type="gramEnd"/>
            <w:r w:rsidRPr="000B4BCE">
              <w:rPr>
                <w:rFonts w:ascii="Tahoma" w:hAnsi="Tahoma" w:cs="Tahoma"/>
              </w:rPr>
              <w:t xml:space="preserve"> realizados vários encontro com o setor juventude.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D6A0" w14:textId="79D4A69F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  <w:tr w:rsidR="009237BD" w:rsidRPr="000B4BCE" w14:paraId="2FD8CE9D" w14:textId="77777777" w:rsidTr="009237BD">
        <w:trPr>
          <w:trHeight w:val="86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8343" w14:textId="243EEABC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hAnsi="Tahoma" w:cs="Tahoma"/>
              </w:rPr>
              <w:t>Catarina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88D1" w14:textId="1CBFFB40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0B4BCE">
              <w:rPr>
                <w:rFonts w:ascii="Tahoma" w:hAnsi="Tahoma" w:cs="Tahoma"/>
              </w:rPr>
              <w:t>Estudo  do Documento 105 sobre os Leigos e Leigas;  Novena da Semana da Família nas comunidades rural e urbana; Mensalmente todas as comunidades se encontram na sede paroquial para estudos de formação como: Campanha da Fraternidade, Mês de Maio, Festa do Padroeiro, Documentos da Igreja, Mês Missionário, Campanha da Evangelização, Novenas do Natal e outros como: Liturgia, Bíblia, Sacramentos, Dízimo.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DEB" w14:textId="77777777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61F7" w14:textId="62945D3C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024B" w14:textId="000BDFC6" w:rsidR="0009195C" w:rsidRPr="000B4BCE" w:rsidRDefault="0009195C" w:rsidP="000919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</w:tbl>
    <w:p w14:paraId="7CF2C493" w14:textId="620ABF42" w:rsidR="0050034C" w:rsidRPr="000B4BCE" w:rsidRDefault="0050034C">
      <w:pPr>
        <w:rPr>
          <w:rFonts w:ascii="Tahoma" w:hAnsi="Tahoma" w:cs="Tahoma"/>
        </w:rPr>
      </w:pPr>
    </w:p>
    <w:p w14:paraId="5158289B" w14:textId="77777777" w:rsidR="00A83E07" w:rsidRPr="000B4BCE" w:rsidRDefault="00A83E07">
      <w:pPr>
        <w:rPr>
          <w:rFonts w:ascii="Tahoma" w:hAnsi="Tahoma" w:cs="Tahoma"/>
        </w:rPr>
      </w:pPr>
    </w:p>
    <w:p w14:paraId="0A472FCF" w14:textId="1A999230" w:rsidR="002806AE" w:rsidRPr="000B4BCE" w:rsidRDefault="002806AE">
      <w:pPr>
        <w:rPr>
          <w:rFonts w:ascii="Tahoma" w:hAnsi="Tahoma" w:cs="Tahoma"/>
        </w:rPr>
      </w:pPr>
    </w:p>
    <w:p w14:paraId="1089EBEB" w14:textId="162C5DDB" w:rsidR="00B964BE" w:rsidRPr="000B4BCE" w:rsidRDefault="00B964BE">
      <w:pPr>
        <w:rPr>
          <w:rFonts w:ascii="Tahoma" w:hAnsi="Tahoma" w:cs="Tahoma"/>
        </w:rPr>
      </w:pPr>
    </w:p>
    <w:p w14:paraId="3F1958F9" w14:textId="77777777" w:rsidR="00B964BE" w:rsidRPr="000B4BCE" w:rsidRDefault="00B964BE">
      <w:pPr>
        <w:rPr>
          <w:rFonts w:ascii="Tahoma" w:hAnsi="Tahoma" w:cs="Tahoma"/>
        </w:rPr>
      </w:pPr>
    </w:p>
    <w:p w14:paraId="3DF6266C" w14:textId="11FBA6C4" w:rsidR="001E6C92" w:rsidRPr="000B4BCE" w:rsidRDefault="001E6C92">
      <w:pPr>
        <w:rPr>
          <w:rFonts w:ascii="Tahoma" w:hAnsi="Tahoma" w:cs="Tahoma"/>
        </w:rPr>
      </w:pPr>
      <w:bookmarkStart w:id="0" w:name="_GoBack"/>
      <w:bookmarkEnd w:id="0"/>
    </w:p>
    <w:p w14:paraId="7E3978A7" w14:textId="7DD69B7F" w:rsidR="001D0626" w:rsidRPr="000B4BCE" w:rsidRDefault="001D0626">
      <w:pPr>
        <w:rPr>
          <w:rFonts w:ascii="Tahoma" w:hAnsi="Tahoma" w:cs="Tahoma"/>
        </w:rPr>
      </w:pPr>
    </w:p>
    <w:p w14:paraId="2D1848A8" w14:textId="77777777" w:rsidR="001D0626" w:rsidRPr="000B4BCE" w:rsidRDefault="001D0626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276"/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2757"/>
        <w:gridCol w:w="1417"/>
        <w:gridCol w:w="851"/>
        <w:gridCol w:w="4111"/>
        <w:gridCol w:w="1701"/>
        <w:gridCol w:w="910"/>
        <w:gridCol w:w="1124"/>
        <w:gridCol w:w="1595"/>
      </w:tblGrid>
      <w:tr w:rsidR="00651752" w:rsidRPr="000B4BCE" w14:paraId="09DA5AEE" w14:textId="77777777" w:rsidTr="006C0953">
        <w:trPr>
          <w:trHeight w:val="373"/>
        </w:trPr>
        <w:tc>
          <w:tcPr>
            <w:tcW w:w="15632" w:type="dxa"/>
            <w:gridSpan w:val="9"/>
            <w:shd w:val="clear" w:color="auto" w:fill="auto"/>
            <w:noWrap/>
            <w:vAlign w:val="bottom"/>
            <w:hideMark/>
          </w:tcPr>
          <w:p w14:paraId="1BCC5B61" w14:textId="77777777" w:rsidR="00651752" w:rsidRPr="000B4BC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DIOCESE DE IGUATU</w:t>
            </w:r>
          </w:p>
        </w:tc>
      </w:tr>
      <w:tr w:rsidR="00651752" w:rsidRPr="000B4BCE" w14:paraId="3E7F125D" w14:textId="77777777" w:rsidTr="006C0953">
        <w:trPr>
          <w:trHeight w:val="358"/>
        </w:trPr>
        <w:tc>
          <w:tcPr>
            <w:tcW w:w="15632" w:type="dxa"/>
            <w:gridSpan w:val="9"/>
            <w:shd w:val="clear" w:color="auto" w:fill="auto"/>
            <w:noWrap/>
            <w:vAlign w:val="bottom"/>
            <w:hideMark/>
          </w:tcPr>
          <w:p w14:paraId="18DF02E7" w14:textId="77777777" w:rsidR="00651752" w:rsidRPr="000B4BC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651752" w:rsidRPr="000B4BCE" w14:paraId="3BED8802" w14:textId="77777777" w:rsidTr="006C0953">
        <w:trPr>
          <w:trHeight w:val="232"/>
        </w:trPr>
        <w:tc>
          <w:tcPr>
            <w:tcW w:w="15632" w:type="dxa"/>
            <w:gridSpan w:val="9"/>
            <w:shd w:val="clear" w:color="auto" w:fill="auto"/>
            <w:noWrap/>
            <w:vAlign w:val="bottom"/>
            <w:hideMark/>
          </w:tcPr>
          <w:p w14:paraId="2BF04756" w14:textId="77777777" w:rsidR="00651752" w:rsidRPr="000B4BC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URGENCIA DEFESA DA VIDA</w:t>
            </w:r>
          </w:p>
        </w:tc>
      </w:tr>
      <w:tr w:rsidR="006C0953" w:rsidRPr="000B4BCE" w14:paraId="7FC71B55" w14:textId="77777777" w:rsidTr="00D30E69">
        <w:trPr>
          <w:trHeight w:val="398"/>
        </w:trPr>
        <w:tc>
          <w:tcPr>
            <w:tcW w:w="1491" w:type="dxa"/>
            <w:shd w:val="clear" w:color="auto" w:fill="auto"/>
            <w:vAlign w:val="center"/>
            <w:hideMark/>
          </w:tcPr>
          <w:p w14:paraId="22877F6F" w14:textId="77777777" w:rsidR="00651752" w:rsidRPr="000B4BC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PAROQUIA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14:paraId="43307C79" w14:textId="77777777" w:rsidR="00651752" w:rsidRPr="000B4BCE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CF-Evento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3FBCF" w14:textId="77777777" w:rsidR="00651752" w:rsidRPr="000B4BC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Pré-Grito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80037A" w14:textId="77777777" w:rsidR="00651752" w:rsidRPr="000B4BC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Retiro Dioc.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312198A" w14:textId="77777777" w:rsidR="00651752" w:rsidRPr="000B4BC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Crianca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6AA224" w14:textId="77777777" w:rsidR="00651752" w:rsidRPr="000B4BC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P. Familiar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DDB2535" w14:textId="77777777" w:rsidR="00651752" w:rsidRPr="000B4BC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Cáritas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B2F2BE8" w14:textId="77777777" w:rsidR="00651752" w:rsidRPr="000B4BC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Carcer</w:t>
            </w:r>
            <w:proofErr w:type="spellEnd"/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BB45253" w14:textId="77777777" w:rsidR="00651752" w:rsidRPr="000B4BCE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Outras Past.</w:t>
            </w:r>
          </w:p>
        </w:tc>
      </w:tr>
      <w:tr w:rsidR="00C270C9" w:rsidRPr="000B4BCE" w14:paraId="345B9FCC" w14:textId="77777777" w:rsidTr="006648B5">
        <w:trPr>
          <w:trHeight w:val="398"/>
        </w:trPr>
        <w:tc>
          <w:tcPr>
            <w:tcW w:w="1491" w:type="dxa"/>
            <w:shd w:val="clear" w:color="auto" w:fill="auto"/>
          </w:tcPr>
          <w:p w14:paraId="14707C59" w14:textId="798B3474" w:rsidR="00C270C9" w:rsidRPr="000B4BCE" w:rsidRDefault="00C270C9" w:rsidP="00C27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>Acopiara - P. Socorro</w:t>
            </w:r>
          </w:p>
        </w:tc>
        <w:tc>
          <w:tcPr>
            <w:tcW w:w="2757" w:type="dxa"/>
            <w:shd w:val="clear" w:color="auto" w:fill="auto"/>
            <w:noWrap/>
          </w:tcPr>
          <w:p w14:paraId="3A5F2E89" w14:textId="6C683D93" w:rsidR="00C270C9" w:rsidRPr="000B4BCE" w:rsidRDefault="00C270C9" w:rsidP="00C27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>Encontro da CF 2018</w:t>
            </w:r>
          </w:p>
        </w:tc>
        <w:tc>
          <w:tcPr>
            <w:tcW w:w="1417" w:type="dxa"/>
            <w:shd w:val="clear" w:color="auto" w:fill="auto"/>
            <w:noWrap/>
          </w:tcPr>
          <w:p w14:paraId="70890D31" w14:textId="37AE52C9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CBFF52" w14:textId="605BAAA5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310EC3A2" w14:textId="760F1EEB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>Celebração da vida com os líderes da Pastoral da Criança.</w:t>
            </w:r>
          </w:p>
        </w:tc>
        <w:tc>
          <w:tcPr>
            <w:tcW w:w="1701" w:type="dxa"/>
            <w:shd w:val="clear" w:color="auto" w:fill="auto"/>
            <w:noWrap/>
          </w:tcPr>
          <w:p w14:paraId="1E73E556" w14:textId="27093A3A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5F31D2A8" w14:textId="27A95AB3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14:paraId="156B5CA3" w14:textId="3D221A94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Audiência pública conduzida pela Pastoral Carcerária (a nível </w:t>
            </w:r>
            <w:proofErr w:type="gramStart"/>
            <w:r w:rsidRPr="000B4BCE">
              <w:rPr>
                <w:rFonts w:ascii="Tahoma" w:hAnsi="Tahoma" w:cs="Tahoma"/>
              </w:rPr>
              <w:t>de Zonal</w:t>
            </w:r>
            <w:proofErr w:type="gramEnd"/>
            <w:r w:rsidRPr="000B4BCE">
              <w:rPr>
                <w:rFonts w:ascii="Tahoma" w:hAnsi="Tahoma" w:cs="Tahoma"/>
              </w:rPr>
              <w:t>).</w:t>
            </w:r>
          </w:p>
        </w:tc>
        <w:tc>
          <w:tcPr>
            <w:tcW w:w="1595" w:type="dxa"/>
            <w:shd w:val="clear" w:color="auto" w:fill="auto"/>
            <w:noWrap/>
          </w:tcPr>
          <w:p w14:paraId="52CD9861" w14:textId="75DF3C77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C270C9" w:rsidRPr="000B4BCE" w14:paraId="5DA4E4C0" w14:textId="77777777" w:rsidTr="006648B5">
        <w:trPr>
          <w:trHeight w:val="398"/>
        </w:trPr>
        <w:tc>
          <w:tcPr>
            <w:tcW w:w="1491" w:type="dxa"/>
            <w:shd w:val="clear" w:color="auto" w:fill="auto"/>
          </w:tcPr>
          <w:p w14:paraId="7D85DDBF" w14:textId="60626752" w:rsidR="00C270C9" w:rsidRPr="000B4BCE" w:rsidRDefault="00C270C9" w:rsidP="00C27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0B4BCE">
              <w:rPr>
                <w:rFonts w:ascii="Tahoma" w:hAnsi="Tahoma" w:cs="Tahoma"/>
              </w:rPr>
              <w:t>Acopiara  -</w:t>
            </w:r>
            <w:proofErr w:type="gramEnd"/>
            <w:r w:rsidRPr="000B4BCE">
              <w:rPr>
                <w:rFonts w:ascii="Tahoma" w:hAnsi="Tahoma" w:cs="Tahoma"/>
              </w:rPr>
              <w:t xml:space="preserve"> S. Francisco</w:t>
            </w:r>
          </w:p>
        </w:tc>
        <w:tc>
          <w:tcPr>
            <w:tcW w:w="2757" w:type="dxa"/>
            <w:shd w:val="clear" w:color="auto" w:fill="auto"/>
            <w:noWrap/>
          </w:tcPr>
          <w:p w14:paraId="1398E944" w14:textId="3A22A089" w:rsidR="00C270C9" w:rsidRPr="000B4BCE" w:rsidRDefault="00C270C9" w:rsidP="00C27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Palestras de prevenção às drogas e a violência na família. </w:t>
            </w:r>
          </w:p>
        </w:tc>
        <w:tc>
          <w:tcPr>
            <w:tcW w:w="1417" w:type="dxa"/>
            <w:shd w:val="clear" w:color="auto" w:fill="auto"/>
            <w:noWrap/>
          </w:tcPr>
          <w:p w14:paraId="6C39995C" w14:textId="546D0451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BD5F72" w14:textId="47138F4B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14039087" w14:textId="6942E9E3" w:rsidR="00C270C9" w:rsidRPr="000B4BCE" w:rsidRDefault="00C270C9" w:rsidP="00C270C9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CC451C" w14:textId="5D758940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>Precisamos reativar a pastoral familiar</w:t>
            </w:r>
          </w:p>
        </w:tc>
        <w:tc>
          <w:tcPr>
            <w:tcW w:w="910" w:type="dxa"/>
            <w:shd w:val="clear" w:color="auto" w:fill="auto"/>
            <w:noWrap/>
          </w:tcPr>
          <w:p w14:paraId="22843A9C" w14:textId="36B5CAE7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14:paraId="45C93AAE" w14:textId="0E0A2839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595" w:type="dxa"/>
            <w:shd w:val="clear" w:color="auto" w:fill="auto"/>
            <w:noWrap/>
          </w:tcPr>
          <w:p w14:paraId="53DCEE0A" w14:textId="2F84A066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C270C9" w:rsidRPr="000B4BCE" w14:paraId="3430B502" w14:textId="77777777" w:rsidTr="006648B5">
        <w:trPr>
          <w:trHeight w:val="398"/>
        </w:trPr>
        <w:tc>
          <w:tcPr>
            <w:tcW w:w="1491" w:type="dxa"/>
            <w:shd w:val="clear" w:color="auto" w:fill="auto"/>
          </w:tcPr>
          <w:p w14:paraId="5C1065B1" w14:textId="011F4228" w:rsidR="00C270C9" w:rsidRPr="000B4BCE" w:rsidRDefault="00C270C9" w:rsidP="00C27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>Catarina</w:t>
            </w:r>
          </w:p>
        </w:tc>
        <w:tc>
          <w:tcPr>
            <w:tcW w:w="2757" w:type="dxa"/>
            <w:shd w:val="clear" w:color="auto" w:fill="auto"/>
            <w:noWrap/>
          </w:tcPr>
          <w:p w14:paraId="7C1A2657" w14:textId="6A8D8A63" w:rsidR="00C270C9" w:rsidRPr="000B4BCE" w:rsidRDefault="00C270C9" w:rsidP="00C27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23DDF27" w14:textId="41AED0D0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A6A545" w14:textId="5ED58DD3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161F3A8F" w14:textId="0865C9EA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0B4BCE">
              <w:rPr>
                <w:rFonts w:ascii="Tahoma" w:hAnsi="Tahoma" w:cs="Tahoma"/>
              </w:rPr>
              <w:t xml:space="preserve">A Pastoral da Criança é </w:t>
            </w:r>
            <w:proofErr w:type="gramStart"/>
            <w:r w:rsidRPr="000B4BCE">
              <w:rPr>
                <w:rFonts w:ascii="Tahoma" w:hAnsi="Tahoma" w:cs="Tahoma"/>
              </w:rPr>
              <w:t>faz  um</w:t>
            </w:r>
            <w:proofErr w:type="gramEnd"/>
            <w:r w:rsidRPr="000B4BCE">
              <w:rPr>
                <w:rFonts w:ascii="Tahoma" w:hAnsi="Tahoma" w:cs="Tahoma"/>
              </w:rPr>
              <w:t xml:space="preserve"> acompanhamento de várias comunidades da nossa Paróquia, tanto no meio urbano, quanto rural.</w:t>
            </w:r>
          </w:p>
        </w:tc>
        <w:tc>
          <w:tcPr>
            <w:tcW w:w="1701" w:type="dxa"/>
            <w:shd w:val="clear" w:color="auto" w:fill="auto"/>
            <w:noWrap/>
          </w:tcPr>
          <w:p w14:paraId="47164868" w14:textId="42DB1880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3CE48A0F" w14:textId="43E85393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14:paraId="269137D8" w14:textId="4BC79D3F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595" w:type="dxa"/>
            <w:shd w:val="clear" w:color="auto" w:fill="auto"/>
            <w:noWrap/>
          </w:tcPr>
          <w:p w14:paraId="2C181D81" w14:textId="065D7E6C" w:rsidR="00C270C9" w:rsidRPr="000B4BCE" w:rsidRDefault="00C270C9" w:rsidP="00C27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6C0953" w:rsidRPr="000B4BCE" w14:paraId="045FB71B" w14:textId="77777777" w:rsidTr="00D30E69">
        <w:trPr>
          <w:trHeight w:val="398"/>
        </w:trPr>
        <w:tc>
          <w:tcPr>
            <w:tcW w:w="1491" w:type="dxa"/>
            <w:shd w:val="clear" w:color="auto" w:fill="auto"/>
            <w:vAlign w:val="center"/>
          </w:tcPr>
          <w:p w14:paraId="2B14D321" w14:textId="49323B2E" w:rsidR="006C0953" w:rsidRPr="000B4BC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757" w:type="dxa"/>
            <w:shd w:val="clear" w:color="auto" w:fill="auto"/>
            <w:noWrap/>
          </w:tcPr>
          <w:p w14:paraId="58F474A0" w14:textId="166C0616" w:rsidR="006C0953" w:rsidRPr="000B4BC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52AFD96" w14:textId="539BADEC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4F26B4" w14:textId="6127EC28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708C9E9B" w14:textId="22A2F89A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AD8AA1" w14:textId="1C707E1E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65AC3919" w14:textId="4F0C0D8B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14:paraId="1B176287" w14:textId="1ABC90CF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595" w:type="dxa"/>
            <w:shd w:val="clear" w:color="auto" w:fill="auto"/>
            <w:noWrap/>
          </w:tcPr>
          <w:p w14:paraId="6B2BA4D7" w14:textId="2EB617D2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6C0953" w:rsidRPr="000B4BCE" w14:paraId="642EA768" w14:textId="77777777" w:rsidTr="00D30E69">
        <w:trPr>
          <w:trHeight w:val="398"/>
        </w:trPr>
        <w:tc>
          <w:tcPr>
            <w:tcW w:w="1491" w:type="dxa"/>
            <w:shd w:val="clear" w:color="auto" w:fill="auto"/>
            <w:vAlign w:val="center"/>
          </w:tcPr>
          <w:p w14:paraId="3A0E37CA" w14:textId="71385DBF" w:rsidR="006C0953" w:rsidRPr="000B4BC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757" w:type="dxa"/>
            <w:shd w:val="clear" w:color="auto" w:fill="auto"/>
            <w:noWrap/>
          </w:tcPr>
          <w:p w14:paraId="4E7F22B0" w14:textId="064A735D" w:rsidR="006C0953" w:rsidRPr="000B4BCE" w:rsidRDefault="006C0953" w:rsidP="006C0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E629FC3" w14:textId="64E02724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97F646" w14:textId="40219F11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68CFADC6" w14:textId="1AE0E0ED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24A76AD" w14:textId="7A90AA44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7DB773FB" w14:textId="6D23340C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14:paraId="01E959AD" w14:textId="72A98A15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595" w:type="dxa"/>
            <w:shd w:val="clear" w:color="auto" w:fill="auto"/>
            <w:noWrap/>
          </w:tcPr>
          <w:p w14:paraId="70220535" w14:textId="27152E9A" w:rsidR="006C0953" w:rsidRPr="000B4BCE" w:rsidRDefault="006C0953" w:rsidP="006C09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</w:tbl>
    <w:p w14:paraId="37F020D2" w14:textId="36608E09" w:rsidR="0050034C" w:rsidRPr="000B4BCE" w:rsidRDefault="0050034C">
      <w:pPr>
        <w:rPr>
          <w:rFonts w:ascii="Tahoma" w:hAnsi="Tahoma" w:cs="Tahoma"/>
        </w:rPr>
      </w:pPr>
    </w:p>
    <w:p w14:paraId="6854AB81" w14:textId="77777777" w:rsidR="00A60E52" w:rsidRPr="000B4BCE" w:rsidRDefault="00A60E52" w:rsidP="00AA0F30">
      <w:pPr>
        <w:rPr>
          <w:rFonts w:ascii="Tahoma" w:hAnsi="Tahoma" w:cs="Tahoma"/>
        </w:rPr>
      </w:pPr>
    </w:p>
    <w:sectPr w:rsidR="00A60E52" w:rsidRPr="000B4BCE" w:rsidSect="00616F8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0419"/>
    <w:multiLevelType w:val="hybridMultilevel"/>
    <w:tmpl w:val="DA8A5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0429"/>
    <w:multiLevelType w:val="hybridMultilevel"/>
    <w:tmpl w:val="7370EEA2"/>
    <w:lvl w:ilvl="0" w:tplc="734A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CC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0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2"/>
    <w:rsid w:val="00023533"/>
    <w:rsid w:val="00030A04"/>
    <w:rsid w:val="00052F6A"/>
    <w:rsid w:val="00072D00"/>
    <w:rsid w:val="0009195C"/>
    <w:rsid w:val="000B2FF8"/>
    <w:rsid w:val="000B4BCE"/>
    <w:rsid w:val="000C3BE5"/>
    <w:rsid w:val="000F517E"/>
    <w:rsid w:val="000F72EC"/>
    <w:rsid w:val="00112113"/>
    <w:rsid w:val="001D0626"/>
    <w:rsid w:val="001D7B3C"/>
    <w:rsid w:val="001E6C92"/>
    <w:rsid w:val="00212CD6"/>
    <w:rsid w:val="00215D9F"/>
    <w:rsid w:val="002253FE"/>
    <w:rsid w:val="00261622"/>
    <w:rsid w:val="002806AE"/>
    <w:rsid w:val="00285C9F"/>
    <w:rsid w:val="00286609"/>
    <w:rsid w:val="002A26D7"/>
    <w:rsid w:val="002B48AB"/>
    <w:rsid w:val="002E2903"/>
    <w:rsid w:val="00320138"/>
    <w:rsid w:val="0036411E"/>
    <w:rsid w:val="00393A72"/>
    <w:rsid w:val="003C6EC1"/>
    <w:rsid w:val="003E37E7"/>
    <w:rsid w:val="004508EA"/>
    <w:rsid w:val="00485959"/>
    <w:rsid w:val="004A1F45"/>
    <w:rsid w:val="004C4D05"/>
    <w:rsid w:val="004F1E53"/>
    <w:rsid w:val="0050034C"/>
    <w:rsid w:val="005042CE"/>
    <w:rsid w:val="0050506A"/>
    <w:rsid w:val="00530DD9"/>
    <w:rsid w:val="005373E4"/>
    <w:rsid w:val="00555197"/>
    <w:rsid w:val="00577277"/>
    <w:rsid w:val="005B2CB3"/>
    <w:rsid w:val="005D21BF"/>
    <w:rsid w:val="00600B32"/>
    <w:rsid w:val="00616F88"/>
    <w:rsid w:val="00651752"/>
    <w:rsid w:val="00695863"/>
    <w:rsid w:val="006B284B"/>
    <w:rsid w:val="006B568A"/>
    <w:rsid w:val="006C0953"/>
    <w:rsid w:val="006C2E02"/>
    <w:rsid w:val="00786407"/>
    <w:rsid w:val="007868E8"/>
    <w:rsid w:val="00790579"/>
    <w:rsid w:val="007A044D"/>
    <w:rsid w:val="007A442B"/>
    <w:rsid w:val="007B4797"/>
    <w:rsid w:val="00804D88"/>
    <w:rsid w:val="008609A5"/>
    <w:rsid w:val="00863F4C"/>
    <w:rsid w:val="00881711"/>
    <w:rsid w:val="008D3E79"/>
    <w:rsid w:val="00906012"/>
    <w:rsid w:val="00915198"/>
    <w:rsid w:val="009237BD"/>
    <w:rsid w:val="0093361C"/>
    <w:rsid w:val="00955B56"/>
    <w:rsid w:val="009711E8"/>
    <w:rsid w:val="00973E53"/>
    <w:rsid w:val="00981C75"/>
    <w:rsid w:val="009E2C83"/>
    <w:rsid w:val="009F123D"/>
    <w:rsid w:val="00A51BC6"/>
    <w:rsid w:val="00A60E52"/>
    <w:rsid w:val="00A650D9"/>
    <w:rsid w:val="00A834E2"/>
    <w:rsid w:val="00A83E07"/>
    <w:rsid w:val="00AA0120"/>
    <w:rsid w:val="00AA0F30"/>
    <w:rsid w:val="00AB3BB1"/>
    <w:rsid w:val="00AB7414"/>
    <w:rsid w:val="00B53E5A"/>
    <w:rsid w:val="00B74AD4"/>
    <w:rsid w:val="00B7754F"/>
    <w:rsid w:val="00B8031F"/>
    <w:rsid w:val="00B964BE"/>
    <w:rsid w:val="00C05075"/>
    <w:rsid w:val="00C16F4E"/>
    <w:rsid w:val="00C270C9"/>
    <w:rsid w:val="00CB4A72"/>
    <w:rsid w:val="00CE07CE"/>
    <w:rsid w:val="00D21A40"/>
    <w:rsid w:val="00D30E69"/>
    <w:rsid w:val="00D957C2"/>
    <w:rsid w:val="00D968DD"/>
    <w:rsid w:val="00DA2C75"/>
    <w:rsid w:val="00DB22F5"/>
    <w:rsid w:val="00DD6C02"/>
    <w:rsid w:val="00DE0675"/>
    <w:rsid w:val="00DF3AE6"/>
    <w:rsid w:val="00E2402E"/>
    <w:rsid w:val="00E25128"/>
    <w:rsid w:val="00E374BC"/>
    <w:rsid w:val="00E609EA"/>
    <w:rsid w:val="00E87A33"/>
    <w:rsid w:val="00ED3E01"/>
    <w:rsid w:val="00F30EB0"/>
    <w:rsid w:val="00F64A3D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B7D"/>
  <w15:chartTrackingRefBased/>
  <w15:docId w15:val="{973E8442-2ED1-4AB3-A0A2-B782E0A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João Batista Moreira Gonçalves</dc:creator>
  <cp:keywords/>
  <dc:description/>
  <cp:lastModifiedBy>Pe João Batista Moreira Gonçalves</cp:lastModifiedBy>
  <cp:revision>111</cp:revision>
  <cp:lastPrinted>2018-11-23T23:19:00Z</cp:lastPrinted>
  <dcterms:created xsi:type="dcterms:W3CDTF">2018-11-23T17:26:00Z</dcterms:created>
  <dcterms:modified xsi:type="dcterms:W3CDTF">2018-11-23T23:20:00Z</dcterms:modified>
</cp:coreProperties>
</file>